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1BC" w:rsidRDefault="00D271BC" w:rsidP="00D271BC">
      <w:pPr>
        <w:pStyle w:val="BodyText"/>
        <w:spacing w:before="8"/>
        <w:rPr>
          <w:sz w:val="24"/>
        </w:rPr>
      </w:pPr>
    </w:p>
    <w:p w:rsidR="00D271BC" w:rsidRDefault="00D271BC" w:rsidP="00D271BC">
      <w:pPr>
        <w:pStyle w:val="Heading11"/>
        <w:spacing w:before="93"/>
        <w:rPr>
          <w:sz w:val="18"/>
        </w:rPr>
      </w:pPr>
      <w:r>
        <w:rPr>
          <w:color w:val="666666"/>
        </w:rPr>
        <w:t>Kupující</w:t>
      </w:r>
      <w:r>
        <w:rPr>
          <w:color w:val="666666"/>
          <w:sz w:val="18"/>
        </w:rPr>
        <w:t>:</w:t>
      </w:r>
    </w:p>
    <w:p w:rsidR="00D271BC" w:rsidRPr="00F323DD" w:rsidRDefault="00D271BC" w:rsidP="00D271BC">
      <w:pPr>
        <w:pStyle w:val="BodyText"/>
        <w:tabs>
          <w:tab w:val="left" w:pos="3124"/>
        </w:tabs>
        <w:spacing w:before="203"/>
        <w:ind w:left="102"/>
        <w:jc w:val="both"/>
      </w:pPr>
      <w:r w:rsidRPr="00F323DD">
        <w:rPr>
          <w:color w:val="666666"/>
        </w:rPr>
        <w:t>Jméno</w:t>
      </w:r>
      <w:r w:rsidRPr="00F323DD">
        <w:rPr>
          <w:color w:val="666666"/>
          <w:spacing w:val="-2"/>
        </w:rPr>
        <w:t xml:space="preserve"> </w:t>
      </w:r>
      <w:r w:rsidRPr="00F323DD">
        <w:rPr>
          <w:color w:val="666666"/>
        </w:rPr>
        <w:t>a</w:t>
      </w:r>
      <w:r w:rsidRPr="00F323DD">
        <w:rPr>
          <w:color w:val="666666"/>
          <w:spacing w:val="-2"/>
        </w:rPr>
        <w:t xml:space="preserve"> </w:t>
      </w:r>
      <w:r w:rsidRPr="00F323DD">
        <w:rPr>
          <w:color w:val="666666"/>
        </w:rPr>
        <w:t>příjmení</w:t>
      </w:r>
      <w:r w:rsidRPr="00F323DD">
        <w:rPr>
          <w:color w:val="666666"/>
        </w:rPr>
        <w:tab/>
        <w:t>…………………………………………………..</w:t>
      </w:r>
    </w:p>
    <w:p w:rsidR="00D271BC" w:rsidRPr="00F323DD" w:rsidRDefault="00D271BC" w:rsidP="00D271BC">
      <w:pPr>
        <w:pStyle w:val="BodyText"/>
        <w:spacing w:before="2"/>
        <w:rPr>
          <w:sz w:val="17"/>
        </w:rPr>
      </w:pPr>
    </w:p>
    <w:p w:rsidR="00D271BC" w:rsidRPr="00F323DD" w:rsidRDefault="00D271BC" w:rsidP="00D271BC">
      <w:pPr>
        <w:pStyle w:val="BodyText"/>
        <w:tabs>
          <w:tab w:val="left" w:pos="3124"/>
        </w:tabs>
        <w:ind w:left="102"/>
        <w:jc w:val="both"/>
      </w:pPr>
      <w:r w:rsidRPr="00F323DD">
        <w:rPr>
          <w:color w:val="666666"/>
        </w:rPr>
        <w:t>Adresa</w:t>
      </w:r>
      <w:r w:rsidRPr="00F323DD">
        <w:rPr>
          <w:color w:val="666666"/>
        </w:rPr>
        <w:tab/>
        <w:t>…………………………………………………..</w:t>
      </w:r>
    </w:p>
    <w:p w:rsidR="00D271BC" w:rsidRPr="00F323DD" w:rsidRDefault="00D271BC" w:rsidP="00D271BC">
      <w:pPr>
        <w:pStyle w:val="BodyText"/>
        <w:spacing w:before="1"/>
        <w:rPr>
          <w:sz w:val="17"/>
        </w:rPr>
      </w:pPr>
    </w:p>
    <w:p w:rsidR="00D271BC" w:rsidRPr="00F323DD" w:rsidRDefault="00D271BC" w:rsidP="00D271BC">
      <w:pPr>
        <w:pStyle w:val="BodyText"/>
        <w:tabs>
          <w:tab w:val="left" w:pos="3124"/>
        </w:tabs>
        <w:ind w:left="102"/>
        <w:jc w:val="both"/>
      </w:pPr>
      <w:r w:rsidRPr="00F323DD">
        <w:rPr>
          <w:color w:val="666666"/>
        </w:rPr>
        <w:t>Telefon</w:t>
      </w:r>
      <w:r w:rsidRPr="00F323DD">
        <w:rPr>
          <w:color w:val="666666"/>
          <w:spacing w:val="-2"/>
        </w:rPr>
        <w:t xml:space="preserve"> </w:t>
      </w:r>
      <w:r w:rsidRPr="00F323DD">
        <w:rPr>
          <w:color w:val="666666"/>
        </w:rPr>
        <w:t>a</w:t>
      </w:r>
      <w:r w:rsidRPr="00F323DD">
        <w:rPr>
          <w:color w:val="666666"/>
          <w:spacing w:val="-2"/>
        </w:rPr>
        <w:t xml:space="preserve"> </w:t>
      </w:r>
      <w:r w:rsidRPr="00F323DD">
        <w:rPr>
          <w:color w:val="666666"/>
        </w:rPr>
        <w:t>e­mail</w:t>
      </w:r>
      <w:r w:rsidRPr="00F323DD">
        <w:rPr>
          <w:color w:val="666666"/>
        </w:rPr>
        <w:tab/>
        <w:t>…………………………………………………..</w:t>
      </w:r>
    </w:p>
    <w:p w:rsidR="00D271BC" w:rsidRPr="00F323DD" w:rsidRDefault="00D271BC" w:rsidP="00D271BC">
      <w:pPr>
        <w:pStyle w:val="BodyText"/>
        <w:rPr>
          <w:sz w:val="20"/>
        </w:rPr>
      </w:pPr>
    </w:p>
    <w:p w:rsidR="00D271BC" w:rsidRPr="00F323DD" w:rsidRDefault="00D271BC" w:rsidP="00D271BC">
      <w:pPr>
        <w:pStyle w:val="BodyText"/>
        <w:rPr>
          <w:sz w:val="20"/>
        </w:rPr>
      </w:pPr>
    </w:p>
    <w:p w:rsidR="00D271BC" w:rsidRPr="00F323DD" w:rsidRDefault="00D271BC" w:rsidP="00D271BC">
      <w:pPr>
        <w:pStyle w:val="Heading11"/>
        <w:spacing w:before="149"/>
        <w:rPr>
          <w:sz w:val="18"/>
        </w:rPr>
      </w:pPr>
      <w:r w:rsidRPr="00F323DD">
        <w:rPr>
          <w:color w:val="666666"/>
        </w:rPr>
        <w:t>Prodávající</w:t>
      </w:r>
      <w:r w:rsidRPr="00F323DD">
        <w:rPr>
          <w:color w:val="666666"/>
          <w:sz w:val="18"/>
        </w:rPr>
        <w:t>:</w:t>
      </w:r>
    </w:p>
    <w:p w:rsidR="00D271BC" w:rsidRPr="00F323DD" w:rsidRDefault="00D271BC" w:rsidP="00D271BC">
      <w:pPr>
        <w:pStyle w:val="BodyText"/>
        <w:spacing w:before="203"/>
        <w:ind w:left="102"/>
        <w:jc w:val="both"/>
      </w:pPr>
      <w:r w:rsidRPr="00F323DD">
        <w:t>Mgr. Lenka Nehasilová, Severní I 2911/8, 141 00 Praha 4, IČ: 01783769, zapsaná v živnostenském rejstříku u Úřadu městské části Praha 4.</w:t>
      </w:r>
    </w:p>
    <w:p w:rsidR="00D271BC" w:rsidRPr="00F323DD" w:rsidRDefault="00D271BC" w:rsidP="00D271BC">
      <w:pPr>
        <w:pStyle w:val="BodyText"/>
        <w:rPr>
          <w:sz w:val="20"/>
        </w:rPr>
      </w:pPr>
    </w:p>
    <w:p w:rsidR="00D271BC" w:rsidRPr="00F323DD" w:rsidRDefault="00D271BC" w:rsidP="00D271BC">
      <w:pPr>
        <w:pStyle w:val="BodyText"/>
        <w:rPr>
          <w:sz w:val="20"/>
        </w:rPr>
      </w:pPr>
    </w:p>
    <w:p w:rsidR="00D271BC" w:rsidRPr="00F323DD" w:rsidRDefault="00D271BC" w:rsidP="00D271BC">
      <w:pPr>
        <w:pStyle w:val="BodyText"/>
        <w:spacing w:before="1"/>
      </w:pPr>
    </w:p>
    <w:p w:rsidR="00D271BC" w:rsidRPr="00F323DD" w:rsidRDefault="00D271BC" w:rsidP="00D271BC">
      <w:pPr>
        <w:pStyle w:val="Heading11"/>
        <w:spacing w:before="1"/>
        <w:rPr>
          <w:sz w:val="18"/>
        </w:rPr>
      </w:pPr>
      <w:r w:rsidRPr="00F323DD">
        <w:rPr>
          <w:color w:val="666666"/>
        </w:rPr>
        <w:t>Reklamované zboží</w:t>
      </w:r>
      <w:r w:rsidRPr="00F323DD">
        <w:rPr>
          <w:color w:val="666666"/>
          <w:sz w:val="18"/>
        </w:rPr>
        <w:t>:</w:t>
      </w:r>
    </w:p>
    <w:p w:rsidR="00D271BC" w:rsidRPr="00F323DD" w:rsidRDefault="00D271BC" w:rsidP="00D271BC">
      <w:pPr>
        <w:spacing w:before="203"/>
        <w:ind w:left="102"/>
        <w:jc w:val="both"/>
        <w:rPr>
          <w:sz w:val="18"/>
        </w:rPr>
      </w:pPr>
      <w:r w:rsidRPr="00F323DD">
        <w:rPr>
          <w:b/>
          <w:color w:val="666666"/>
          <w:sz w:val="18"/>
        </w:rPr>
        <w:t xml:space="preserve">označení zboží </w:t>
      </w:r>
      <w:r w:rsidRPr="00F323DD">
        <w:rPr>
          <w:color w:val="666666"/>
          <w:sz w:val="18"/>
        </w:rPr>
        <w:t>………………………………….……………………………………………….</w:t>
      </w:r>
    </w:p>
    <w:p w:rsidR="00D271BC" w:rsidRPr="00F323DD" w:rsidRDefault="00D271BC" w:rsidP="00D271BC">
      <w:pPr>
        <w:pStyle w:val="BodyText"/>
        <w:spacing w:before="1"/>
        <w:rPr>
          <w:sz w:val="17"/>
        </w:rPr>
      </w:pPr>
    </w:p>
    <w:p w:rsidR="00D271BC" w:rsidRPr="00F323DD" w:rsidRDefault="00D271BC" w:rsidP="00D271BC">
      <w:pPr>
        <w:tabs>
          <w:tab w:val="left" w:pos="3124"/>
        </w:tabs>
        <w:spacing w:before="1"/>
        <w:ind w:left="102"/>
        <w:jc w:val="both"/>
        <w:rPr>
          <w:sz w:val="18"/>
        </w:rPr>
      </w:pPr>
      <w:r w:rsidRPr="00F323DD">
        <w:rPr>
          <w:b/>
          <w:color w:val="666666"/>
          <w:sz w:val="18"/>
        </w:rPr>
        <w:t>datum</w:t>
      </w:r>
      <w:r w:rsidRPr="00F323DD">
        <w:rPr>
          <w:b/>
          <w:color w:val="666666"/>
          <w:spacing w:val="-2"/>
          <w:sz w:val="18"/>
        </w:rPr>
        <w:t xml:space="preserve"> </w:t>
      </w:r>
      <w:r w:rsidRPr="00F323DD">
        <w:rPr>
          <w:b/>
          <w:color w:val="666666"/>
          <w:sz w:val="18"/>
        </w:rPr>
        <w:t>prodeje</w:t>
      </w:r>
      <w:r w:rsidRPr="00F323DD">
        <w:rPr>
          <w:b/>
          <w:color w:val="666666"/>
          <w:sz w:val="18"/>
        </w:rPr>
        <w:tab/>
      </w:r>
      <w:r w:rsidRPr="00F323DD">
        <w:rPr>
          <w:color w:val="666666"/>
          <w:sz w:val="18"/>
        </w:rPr>
        <w:t>…………………………………</w:t>
      </w:r>
    </w:p>
    <w:p w:rsidR="00D271BC" w:rsidRPr="00F323DD" w:rsidRDefault="00D271BC" w:rsidP="00D271BC">
      <w:pPr>
        <w:pStyle w:val="BodyText"/>
        <w:spacing w:before="1"/>
        <w:rPr>
          <w:sz w:val="17"/>
        </w:rPr>
      </w:pPr>
    </w:p>
    <w:p w:rsidR="00D271BC" w:rsidRPr="00F323DD" w:rsidRDefault="00D271BC" w:rsidP="00D271BC">
      <w:pPr>
        <w:ind w:left="102"/>
        <w:jc w:val="both"/>
        <w:rPr>
          <w:sz w:val="18"/>
        </w:rPr>
      </w:pPr>
      <w:r w:rsidRPr="00F323DD">
        <w:rPr>
          <w:b/>
          <w:color w:val="666666"/>
          <w:sz w:val="18"/>
        </w:rPr>
        <w:t xml:space="preserve">číslo kupního dokladu (faktury)     </w:t>
      </w:r>
      <w:r w:rsidRPr="00F323DD">
        <w:rPr>
          <w:b/>
          <w:color w:val="666666"/>
          <w:spacing w:val="42"/>
          <w:sz w:val="18"/>
        </w:rPr>
        <w:t xml:space="preserve"> </w:t>
      </w:r>
      <w:r w:rsidRPr="00F323DD">
        <w:rPr>
          <w:color w:val="666666"/>
          <w:sz w:val="18"/>
        </w:rPr>
        <w:t>…………………………………</w:t>
      </w:r>
    </w:p>
    <w:p w:rsidR="00D271BC" w:rsidRPr="00F323DD" w:rsidRDefault="00D271BC" w:rsidP="00D271BC">
      <w:pPr>
        <w:pStyle w:val="BodyText"/>
        <w:rPr>
          <w:sz w:val="20"/>
        </w:rPr>
      </w:pPr>
    </w:p>
    <w:p w:rsidR="00D271BC" w:rsidRPr="00F323DD" w:rsidRDefault="00D271BC" w:rsidP="00D271BC">
      <w:pPr>
        <w:pStyle w:val="BodyText"/>
        <w:rPr>
          <w:sz w:val="20"/>
        </w:rPr>
      </w:pPr>
    </w:p>
    <w:p w:rsidR="00D271BC" w:rsidRPr="00F323DD" w:rsidRDefault="00D271BC" w:rsidP="00D271BC">
      <w:pPr>
        <w:pStyle w:val="Heading11"/>
        <w:rPr>
          <w:sz w:val="18"/>
        </w:rPr>
      </w:pPr>
      <w:r w:rsidRPr="00F323DD">
        <w:rPr>
          <w:color w:val="666666"/>
        </w:rPr>
        <w:t>Popis závady</w:t>
      </w:r>
      <w:r w:rsidRPr="00F323DD">
        <w:rPr>
          <w:color w:val="666666"/>
          <w:sz w:val="18"/>
        </w:rPr>
        <w:t>:</w:t>
      </w:r>
    </w:p>
    <w:p w:rsidR="00D271BC" w:rsidRPr="00F323DD" w:rsidRDefault="00D271BC" w:rsidP="00D271BC">
      <w:pPr>
        <w:pStyle w:val="BodyText"/>
        <w:spacing w:before="204"/>
        <w:ind w:left="147"/>
        <w:jc w:val="both"/>
      </w:pPr>
      <w:r w:rsidRPr="00F323DD"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:rsidR="00D271BC" w:rsidRPr="00F323DD" w:rsidRDefault="00D271BC" w:rsidP="00D271BC">
      <w:pPr>
        <w:pStyle w:val="BodyText"/>
        <w:spacing w:before="1"/>
        <w:rPr>
          <w:sz w:val="17"/>
        </w:rPr>
      </w:pPr>
    </w:p>
    <w:p w:rsidR="00D271BC" w:rsidRPr="00F323DD" w:rsidRDefault="00D271BC" w:rsidP="00D271BC">
      <w:pPr>
        <w:pStyle w:val="BodyText"/>
        <w:ind w:left="147"/>
        <w:jc w:val="both"/>
      </w:pPr>
      <w:r w:rsidRPr="00F323DD"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:rsidR="00D271BC" w:rsidRPr="00F323DD" w:rsidRDefault="00D271BC" w:rsidP="00D271BC">
      <w:pPr>
        <w:pStyle w:val="BodyText"/>
        <w:spacing w:before="2"/>
        <w:rPr>
          <w:sz w:val="17"/>
        </w:rPr>
      </w:pPr>
    </w:p>
    <w:p w:rsidR="00D271BC" w:rsidRPr="00F323DD" w:rsidRDefault="00D271BC" w:rsidP="00D271BC">
      <w:pPr>
        <w:pStyle w:val="BodyText"/>
        <w:ind w:left="147"/>
        <w:jc w:val="both"/>
      </w:pPr>
      <w:r w:rsidRPr="00F323DD"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:rsidR="00D271BC" w:rsidRPr="00F323DD" w:rsidRDefault="00D271BC" w:rsidP="00D271BC">
      <w:pPr>
        <w:pStyle w:val="BodyText"/>
        <w:rPr>
          <w:sz w:val="20"/>
        </w:rPr>
      </w:pPr>
    </w:p>
    <w:p w:rsidR="00D271BC" w:rsidRPr="00F323DD" w:rsidRDefault="00D271BC" w:rsidP="00D271BC">
      <w:pPr>
        <w:pStyle w:val="BodyText"/>
        <w:rPr>
          <w:sz w:val="20"/>
        </w:rPr>
      </w:pPr>
    </w:p>
    <w:p w:rsidR="00D271BC" w:rsidRPr="00F323DD" w:rsidRDefault="00D271BC" w:rsidP="00D271BC">
      <w:pPr>
        <w:pStyle w:val="Heading11"/>
        <w:rPr>
          <w:sz w:val="18"/>
        </w:rPr>
      </w:pPr>
      <w:r w:rsidRPr="00F323DD">
        <w:rPr>
          <w:color w:val="666666"/>
        </w:rPr>
        <w:t>Obsah balení při předání do reklamačního řízení</w:t>
      </w:r>
      <w:r w:rsidRPr="00F323DD">
        <w:rPr>
          <w:color w:val="666666"/>
          <w:sz w:val="18"/>
        </w:rPr>
        <w:t>:</w:t>
      </w:r>
    </w:p>
    <w:p w:rsidR="00D271BC" w:rsidRPr="00F323DD" w:rsidRDefault="00D271BC" w:rsidP="00D271BC">
      <w:pPr>
        <w:pStyle w:val="BodyText"/>
        <w:spacing w:before="204"/>
        <w:ind w:left="147"/>
        <w:jc w:val="both"/>
      </w:pPr>
      <w:r w:rsidRPr="00F323DD">
        <w:rPr>
          <w:color w:val="666666"/>
        </w:rPr>
        <w:t>……………………………………………………………………………………………………………………………………………</w:t>
      </w:r>
    </w:p>
    <w:p w:rsidR="00D271BC" w:rsidRPr="00F323DD" w:rsidRDefault="00D271BC" w:rsidP="00D271BC">
      <w:pPr>
        <w:pStyle w:val="BodyText"/>
        <w:rPr>
          <w:sz w:val="20"/>
        </w:rPr>
      </w:pPr>
    </w:p>
    <w:p w:rsidR="00D271BC" w:rsidRPr="00F323DD" w:rsidRDefault="00D271BC" w:rsidP="00D271BC">
      <w:pPr>
        <w:pStyle w:val="BodyText"/>
        <w:rPr>
          <w:sz w:val="20"/>
        </w:rPr>
      </w:pPr>
    </w:p>
    <w:p w:rsidR="00D271BC" w:rsidRPr="00F323DD" w:rsidRDefault="00D271BC" w:rsidP="00D271BC">
      <w:pPr>
        <w:pStyle w:val="Heading11"/>
      </w:pPr>
      <w:r w:rsidRPr="00F323DD">
        <w:rPr>
          <w:color w:val="666666"/>
        </w:rPr>
        <w:t>Preferovaný způsob vyřízení reklamace:</w:t>
      </w:r>
    </w:p>
    <w:p w:rsidR="00D271BC" w:rsidRPr="00F323DD" w:rsidRDefault="00D271BC" w:rsidP="00D271BC">
      <w:pPr>
        <w:spacing w:before="204" w:line="295" w:lineRule="auto"/>
        <w:ind w:left="102"/>
        <w:rPr>
          <w:i/>
          <w:sz w:val="18"/>
        </w:rPr>
      </w:pPr>
      <w:r w:rsidRPr="00F323DD">
        <w:rPr>
          <w:i/>
          <w:color w:val="666666"/>
          <w:sz w:val="18"/>
        </w:rPr>
        <w:t>(Před volbou způsobu vyřízení reklamace se seznamte s bodem „Práva a povinnosti z vadného plnění“ obchodních podmínek):</w:t>
      </w:r>
    </w:p>
    <w:p w:rsidR="00D271BC" w:rsidRDefault="00D271BC" w:rsidP="00D271BC">
      <w:pPr>
        <w:pStyle w:val="ListParagraph"/>
        <w:numPr>
          <w:ilvl w:val="0"/>
          <w:numId w:val="1"/>
        </w:numPr>
        <w:tabs>
          <w:tab w:val="left" w:pos="312"/>
        </w:tabs>
        <w:spacing w:before="149"/>
        <w:ind w:hanging="209"/>
        <w:contextualSpacing w:val="0"/>
        <w:jc w:val="both"/>
        <w:rPr>
          <w:sz w:val="18"/>
        </w:rPr>
      </w:pPr>
      <w:r>
        <w:rPr>
          <w:color w:val="666666"/>
          <w:sz w:val="18"/>
        </w:rPr>
        <w:t>oprava</w:t>
      </w:r>
    </w:p>
    <w:p w:rsidR="00D271BC" w:rsidRDefault="00D271BC" w:rsidP="00D271BC">
      <w:pPr>
        <w:pStyle w:val="BodyText"/>
        <w:spacing w:before="1"/>
        <w:rPr>
          <w:sz w:val="17"/>
        </w:rPr>
      </w:pPr>
    </w:p>
    <w:p w:rsidR="00D271BC" w:rsidRPr="00F323DD" w:rsidRDefault="00D271BC" w:rsidP="00D271BC">
      <w:pPr>
        <w:pStyle w:val="ListParagraph"/>
        <w:numPr>
          <w:ilvl w:val="0"/>
          <w:numId w:val="1"/>
        </w:numPr>
        <w:tabs>
          <w:tab w:val="left" w:pos="312"/>
        </w:tabs>
        <w:ind w:hanging="209"/>
        <w:contextualSpacing w:val="0"/>
        <w:jc w:val="both"/>
        <w:rPr>
          <w:sz w:val="18"/>
        </w:rPr>
      </w:pPr>
      <w:r>
        <w:rPr>
          <w:color w:val="666666"/>
          <w:sz w:val="18"/>
        </w:rPr>
        <w:t>výměna</w:t>
      </w:r>
    </w:p>
    <w:p w:rsidR="00F323DD" w:rsidRPr="00F323DD" w:rsidRDefault="00F323DD" w:rsidP="00F323DD">
      <w:pPr>
        <w:pStyle w:val="ListParagraph"/>
        <w:rPr>
          <w:sz w:val="18"/>
        </w:rPr>
      </w:pPr>
    </w:p>
    <w:p w:rsidR="00F323DD" w:rsidRPr="00F323DD" w:rsidRDefault="00F323DD" w:rsidP="00D271BC">
      <w:pPr>
        <w:pStyle w:val="ListParagraph"/>
        <w:numPr>
          <w:ilvl w:val="0"/>
          <w:numId w:val="1"/>
        </w:numPr>
        <w:tabs>
          <w:tab w:val="left" w:pos="312"/>
        </w:tabs>
        <w:ind w:hanging="209"/>
        <w:contextualSpacing w:val="0"/>
        <w:jc w:val="both"/>
        <w:rPr>
          <w:color w:val="666666"/>
          <w:sz w:val="18"/>
        </w:rPr>
      </w:pPr>
      <w:r w:rsidRPr="00F323DD">
        <w:rPr>
          <w:color w:val="666666"/>
          <w:sz w:val="18"/>
        </w:rPr>
        <w:t>sleva z ceny</w:t>
      </w:r>
    </w:p>
    <w:p w:rsidR="00D271BC" w:rsidRDefault="00D271BC" w:rsidP="00D271BC">
      <w:pPr>
        <w:pStyle w:val="BodyText"/>
        <w:spacing w:before="1"/>
        <w:rPr>
          <w:sz w:val="17"/>
        </w:rPr>
      </w:pPr>
    </w:p>
    <w:p w:rsidR="00D271BC" w:rsidRDefault="00D271BC" w:rsidP="00D271BC">
      <w:pPr>
        <w:pStyle w:val="ListParagraph"/>
        <w:numPr>
          <w:ilvl w:val="0"/>
          <w:numId w:val="1"/>
        </w:numPr>
        <w:tabs>
          <w:tab w:val="left" w:pos="312"/>
        </w:tabs>
        <w:ind w:hanging="209"/>
        <w:contextualSpacing w:val="0"/>
        <w:jc w:val="both"/>
        <w:rPr>
          <w:sz w:val="18"/>
        </w:rPr>
      </w:pPr>
      <w:r>
        <w:rPr>
          <w:color w:val="666666"/>
          <w:sz w:val="18"/>
        </w:rPr>
        <w:t>odstoupení od</w:t>
      </w:r>
      <w:r>
        <w:rPr>
          <w:color w:val="666666"/>
          <w:spacing w:val="-3"/>
          <w:sz w:val="18"/>
        </w:rPr>
        <w:t xml:space="preserve"> </w:t>
      </w:r>
      <w:r>
        <w:rPr>
          <w:color w:val="666666"/>
          <w:sz w:val="18"/>
        </w:rPr>
        <w:t>smlouvy</w:t>
      </w:r>
    </w:p>
    <w:p w:rsidR="00D271BC" w:rsidRDefault="00D271BC" w:rsidP="00D271BC">
      <w:pPr>
        <w:pStyle w:val="BodyText"/>
        <w:rPr>
          <w:sz w:val="20"/>
        </w:rPr>
      </w:pPr>
    </w:p>
    <w:p w:rsidR="00D271BC" w:rsidRDefault="00D271BC" w:rsidP="00D271BC">
      <w:pPr>
        <w:pStyle w:val="BodyText"/>
        <w:rPr>
          <w:sz w:val="20"/>
        </w:rPr>
      </w:pPr>
    </w:p>
    <w:p w:rsidR="00D271BC" w:rsidRDefault="00D271BC" w:rsidP="00D271BC">
      <w:pPr>
        <w:pStyle w:val="BodyText"/>
        <w:spacing w:before="141"/>
        <w:ind w:left="102"/>
        <w:jc w:val="both"/>
      </w:pPr>
      <w:r>
        <w:rPr>
          <w:color w:val="666666"/>
        </w:rPr>
        <w:t>Vyřízení reklamace očekávám nejpozději v zákonné lhůtě 30 kalendářních dnů.</w:t>
      </w:r>
    </w:p>
    <w:p w:rsidR="00D271BC" w:rsidRDefault="00D271BC" w:rsidP="00D271BC">
      <w:pPr>
        <w:pStyle w:val="BodyText"/>
        <w:spacing w:before="2"/>
        <w:rPr>
          <w:sz w:val="17"/>
        </w:rPr>
      </w:pPr>
    </w:p>
    <w:p w:rsidR="00D271BC" w:rsidRDefault="00D271BC" w:rsidP="00D271BC">
      <w:pPr>
        <w:pStyle w:val="BodyText"/>
        <w:rPr>
          <w:sz w:val="20"/>
        </w:rPr>
      </w:pPr>
    </w:p>
    <w:p w:rsidR="00D271BC" w:rsidRDefault="00D271BC" w:rsidP="00D271BC">
      <w:pPr>
        <w:pStyle w:val="BodyText"/>
        <w:spacing w:before="1"/>
        <w:rPr>
          <w:sz w:val="28"/>
        </w:rPr>
      </w:pPr>
    </w:p>
    <w:p w:rsidR="00D271BC" w:rsidRDefault="00D271BC" w:rsidP="00D271BC">
      <w:pPr>
        <w:pStyle w:val="BodyText"/>
        <w:tabs>
          <w:tab w:val="left" w:pos="5997"/>
        </w:tabs>
        <w:ind w:left="102"/>
        <w:jc w:val="both"/>
      </w:pPr>
      <w:r>
        <w:rPr>
          <w:color w:val="666666"/>
        </w:rPr>
        <w:t xml:space="preserve">Datum     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..............................................</w:t>
      </w:r>
      <w:r>
        <w:rPr>
          <w:color w:val="666666"/>
        </w:rPr>
        <w:tab/>
        <w:t>Podpis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kupujícího..............................................</w:t>
      </w:r>
    </w:p>
    <w:p w:rsidR="00DC061C" w:rsidRPr="00D271BC" w:rsidRDefault="00DC061C" w:rsidP="00D271BC"/>
    <w:sectPr w:rsidR="00DC061C" w:rsidRPr="00D271BC" w:rsidSect="00D271BC">
      <w:headerReference w:type="default" r:id="rId8"/>
      <w:footerReference w:type="default" r:id="rId9"/>
      <w:pgSz w:w="11900" w:h="16820"/>
      <w:pgMar w:top="700" w:right="106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B16" w:rsidRDefault="00E46B16" w:rsidP="00D271BC">
      <w:r>
        <w:separator/>
      </w:r>
    </w:p>
  </w:endnote>
  <w:endnote w:type="continuationSeparator" w:id="0">
    <w:p w:rsidR="00E46B16" w:rsidRDefault="00E46B16" w:rsidP="00D2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705" w:rsidRPr="00187705" w:rsidRDefault="00D271BC" w:rsidP="00187705">
    <w:pPr>
      <w:pStyle w:val="Footer"/>
      <w:rPr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2766984</wp:posOffset>
          </wp:positionH>
          <wp:positionV relativeFrom="margin">
            <wp:posOffset>9402156</wp:posOffset>
          </wp:positionV>
          <wp:extent cx="415290" cy="415290"/>
          <wp:effectExtent l="0" t="0" r="3810" b="3810"/>
          <wp:wrapSquare wrapText="bothSides"/>
          <wp:docPr id="2401350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135026" name="Picture 240135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</w:t>
    </w:r>
    <w:r w:rsidRPr="00187705">
      <w:rPr>
        <w:sz w:val="16"/>
        <w:szCs w:val="16"/>
      </w:rPr>
      <w:t>[KI:ORE] Design | www.kiore.c</w:t>
    </w:r>
    <w:r w:rsidR="00187705">
      <w:rPr>
        <w:sz w:val="16"/>
        <w:szCs w:val="16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B16" w:rsidRDefault="00E46B16" w:rsidP="00D271BC">
      <w:r>
        <w:separator/>
      </w:r>
    </w:p>
  </w:footnote>
  <w:footnote w:type="continuationSeparator" w:id="0">
    <w:p w:rsidR="00E46B16" w:rsidRDefault="00E46B16" w:rsidP="00D2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1BC" w:rsidRDefault="00D271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320040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:rsidR="00D271BC" w:rsidRDefault="00D271BC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UPLATNĚNÍ REKLAMACE – REKLAMAČNÍ 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5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:rsidR="00D271BC" w:rsidRDefault="00D271BC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UPLATNĚNÍ REKLAMACE – REKLAMAČNÍ LIST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:rsidR="00D271BC" w:rsidRPr="00D271BC" w:rsidRDefault="00D271BC" w:rsidP="00D271B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7593"/>
    <w:multiLevelType w:val="hybridMultilevel"/>
    <w:tmpl w:val="8506DFA0"/>
    <w:lvl w:ilvl="0" w:tplc="7F706D0A">
      <w:start w:val="1"/>
      <w:numFmt w:val="lowerLetter"/>
      <w:lvlText w:val="%1)"/>
      <w:lvlJc w:val="left"/>
      <w:pPr>
        <w:ind w:left="311" w:hanging="210"/>
        <w:jc w:val="left"/>
      </w:pPr>
      <w:rPr>
        <w:rFonts w:ascii="Arial" w:eastAsia="Arial" w:hAnsi="Arial" w:cs="Arial" w:hint="default"/>
        <w:color w:val="666666"/>
        <w:w w:val="99"/>
        <w:sz w:val="18"/>
        <w:szCs w:val="18"/>
      </w:rPr>
    </w:lvl>
    <w:lvl w:ilvl="1" w:tplc="AB9C14A4">
      <w:numFmt w:val="bullet"/>
      <w:lvlText w:val="•"/>
      <w:lvlJc w:val="left"/>
      <w:pPr>
        <w:ind w:left="1270" w:hanging="210"/>
      </w:pPr>
      <w:rPr>
        <w:rFonts w:hint="default"/>
      </w:rPr>
    </w:lvl>
    <w:lvl w:ilvl="2" w:tplc="5834199E">
      <w:numFmt w:val="bullet"/>
      <w:lvlText w:val="•"/>
      <w:lvlJc w:val="left"/>
      <w:pPr>
        <w:ind w:left="2220" w:hanging="210"/>
      </w:pPr>
      <w:rPr>
        <w:rFonts w:hint="default"/>
      </w:rPr>
    </w:lvl>
    <w:lvl w:ilvl="3" w:tplc="1DACD3D8">
      <w:numFmt w:val="bullet"/>
      <w:lvlText w:val="•"/>
      <w:lvlJc w:val="left"/>
      <w:pPr>
        <w:ind w:left="3170" w:hanging="210"/>
      </w:pPr>
      <w:rPr>
        <w:rFonts w:hint="default"/>
      </w:rPr>
    </w:lvl>
    <w:lvl w:ilvl="4" w:tplc="96FCC53A">
      <w:numFmt w:val="bullet"/>
      <w:lvlText w:val="•"/>
      <w:lvlJc w:val="left"/>
      <w:pPr>
        <w:ind w:left="4120" w:hanging="210"/>
      </w:pPr>
      <w:rPr>
        <w:rFonts w:hint="default"/>
      </w:rPr>
    </w:lvl>
    <w:lvl w:ilvl="5" w:tplc="E160D1B0">
      <w:numFmt w:val="bullet"/>
      <w:lvlText w:val="•"/>
      <w:lvlJc w:val="left"/>
      <w:pPr>
        <w:ind w:left="5070" w:hanging="210"/>
      </w:pPr>
      <w:rPr>
        <w:rFonts w:hint="default"/>
      </w:rPr>
    </w:lvl>
    <w:lvl w:ilvl="6" w:tplc="059A57AA">
      <w:numFmt w:val="bullet"/>
      <w:lvlText w:val="•"/>
      <w:lvlJc w:val="left"/>
      <w:pPr>
        <w:ind w:left="6020" w:hanging="210"/>
      </w:pPr>
      <w:rPr>
        <w:rFonts w:hint="default"/>
      </w:rPr>
    </w:lvl>
    <w:lvl w:ilvl="7" w:tplc="A44445E6">
      <w:numFmt w:val="bullet"/>
      <w:lvlText w:val="•"/>
      <w:lvlJc w:val="left"/>
      <w:pPr>
        <w:ind w:left="6970" w:hanging="210"/>
      </w:pPr>
      <w:rPr>
        <w:rFonts w:hint="default"/>
      </w:rPr>
    </w:lvl>
    <w:lvl w:ilvl="8" w:tplc="1C7AF600">
      <w:numFmt w:val="bullet"/>
      <w:lvlText w:val="•"/>
      <w:lvlJc w:val="left"/>
      <w:pPr>
        <w:ind w:left="7920" w:hanging="210"/>
      </w:pPr>
      <w:rPr>
        <w:rFonts w:hint="default"/>
      </w:rPr>
    </w:lvl>
  </w:abstractNum>
  <w:num w:numId="1" w16cid:durableId="155669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BC"/>
    <w:rsid w:val="00187705"/>
    <w:rsid w:val="00251DA4"/>
    <w:rsid w:val="00585355"/>
    <w:rsid w:val="00622405"/>
    <w:rsid w:val="009B7D98"/>
    <w:rsid w:val="00A21EDA"/>
    <w:rsid w:val="00A50BB2"/>
    <w:rsid w:val="00D271BC"/>
    <w:rsid w:val="00DC061C"/>
    <w:rsid w:val="00E03BE4"/>
    <w:rsid w:val="00E46B16"/>
    <w:rsid w:val="00F3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014E17"/>
  <w15:chartTrackingRefBased/>
  <w15:docId w15:val="{5C688D44-F70C-E24D-991D-AE944F92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71BC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1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1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1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1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1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1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1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1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27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1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1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1B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271B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271BC"/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paragraph" w:customStyle="1" w:styleId="Heading11">
    <w:name w:val="Heading 11"/>
    <w:basedOn w:val="Normal"/>
    <w:uiPriority w:val="1"/>
    <w:qFormat/>
    <w:rsid w:val="00D271BC"/>
    <w:pPr>
      <w:spacing w:before="148"/>
      <w:ind w:left="102"/>
      <w:jc w:val="both"/>
      <w:outlineLvl w:val="1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7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1BC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7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1BC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D271BC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E4FC96-AF71-974A-8C60-7999A8B4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UPLATNĚNÍ REKLAMACE – REKLAMAČNÍ LIST</dc:title>
  <dc:subject/>
  <dc:creator>leni@letvo.cz</dc:creator>
  <cp:keywords/>
  <dc:description/>
  <cp:lastModifiedBy>leni@letvo.cz</cp:lastModifiedBy>
  <cp:revision>2</cp:revision>
  <dcterms:created xsi:type="dcterms:W3CDTF">2025-05-02T21:40:00Z</dcterms:created>
  <dcterms:modified xsi:type="dcterms:W3CDTF">2025-05-03T09:39:00Z</dcterms:modified>
</cp:coreProperties>
</file>